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A3" w:rsidRDefault="004618A3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-428625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8A3" w:rsidRDefault="004618A3" w:rsidP="00DB244E">
      <w:pPr>
        <w:rPr>
          <w:rFonts w:ascii="Arial" w:hAnsi="Arial" w:cs="Arial"/>
          <w:b/>
          <w:sz w:val="22"/>
          <w:szCs w:val="22"/>
        </w:rPr>
      </w:pPr>
    </w:p>
    <w:p w:rsidR="004618A3" w:rsidRDefault="004618A3" w:rsidP="00DB244E">
      <w:pPr>
        <w:rPr>
          <w:rFonts w:ascii="Arial" w:hAnsi="Arial" w:cs="Arial"/>
          <w:b/>
          <w:sz w:val="22"/>
          <w:szCs w:val="22"/>
        </w:rPr>
      </w:pPr>
    </w:p>
    <w:p w:rsidR="004618A3" w:rsidRDefault="004618A3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r w:rsidR="00A15075">
        <w:rPr>
          <w:rFonts w:ascii="Arial" w:hAnsi="Arial" w:cs="Arial"/>
          <w:b/>
          <w:sz w:val="22"/>
          <w:szCs w:val="22"/>
        </w:rPr>
        <w:t>TURBO</w:t>
      </w:r>
      <w:r w:rsidRPr="00492DC7">
        <w:rPr>
          <w:rFonts w:ascii="Arial" w:hAnsi="Arial" w:cs="Arial"/>
          <w:b/>
          <w:sz w:val="22"/>
          <w:szCs w:val="22"/>
        </w:rPr>
        <w:t xml:space="preserve">flexa® </w:t>
      </w:r>
      <w:r>
        <w:rPr>
          <w:rFonts w:ascii="Arial" w:hAnsi="Arial" w:cs="Arial"/>
          <w:b/>
          <w:sz w:val="22"/>
          <w:szCs w:val="22"/>
        </w:rPr>
        <w:t xml:space="preserve">flexibles Rohr </w:t>
      </w:r>
      <w:r w:rsidR="00A15075">
        <w:rPr>
          <w:rFonts w:ascii="Arial" w:hAnsi="Arial" w:cs="Arial"/>
          <w:b/>
          <w:sz w:val="22"/>
          <w:szCs w:val="22"/>
        </w:rPr>
        <w:t>9</w:t>
      </w:r>
      <w:r w:rsidR="00261EF2">
        <w:rPr>
          <w:rFonts w:ascii="Arial" w:hAnsi="Arial" w:cs="Arial"/>
          <w:b/>
          <w:sz w:val="22"/>
          <w:szCs w:val="22"/>
        </w:rPr>
        <w:t>31</w:t>
      </w:r>
      <w:r w:rsidR="007B6269">
        <w:rPr>
          <w:rFonts w:ascii="Arial" w:hAnsi="Arial" w:cs="Arial"/>
          <w:b/>
          <w:sz w:val="22"/>
          <w:szCs w:val="22"/>
        </w:rPr>
        <w:t>5</w:t>
      </w:r>
      <w:r w:rsidRPr="00492DC7">
        <w:rPr>
          <w:rFonts w:ascii="Arial" w:hAnsi="Arial" w:cs="Arial"/>
          <w:b/>
          <w:sz w:val="22"/>
          <w:szCs w:val="22"/>
        </w:rPr>
        <w:t>0KV- …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8F6F76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TURBO</w:t>
      </w:r>
      <w:r w:rsidR="00DB244E" w:rsidRPr="00B50145">
        <w:rPr>
          <w:rFonts w:ascii="Arial" w:hAnsi="Arial" w:cs="Arial"/>
          <w:sz w:val="22"/>
          <w:szCs w:val="22"/>
        </w:rPr>
        <w:t>flexa® - flexibles Rohrsystem -  außen aluminiumkaschiertes PP Vli</w:t>
      </w:r>
      <w:r w:rsidR="004859C2">
        <w:rPr>
          <w:rFonts w:ascii="Arial" w:hAnsi="Arial" w:cs="Arial"/>
          <w:sz w:val="22"/>
          <w:szCs w:val="22"/>
        </w:rPr>
        <w:t>es Rohr, innen vlieskaschiert, wärme- und s</w:t>
      </w:r>
      <w:r w:rsidR="00DB244E" w:rsidRPr="00B50145">
        <w:rPr>
          <w:rFonts w:ascii="Arial" w:hAnsi="Arial" w:cs="Arial"/>
          <w:sz w:val="22"/>
          <w:szCs w:val="22"/>
        </w:rPr>
        <w:t xml:space="preserve">challisolierend. Verbinder verzinktes Blech mit beidseitiger Lippendichtung aus EPDM,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 xml:space="preserve">PP-Vlies, Aluminium-Polyesterfolie, Verbinder verzinktes </w:t>
      </w:r>
      <w:r>
        <w:rPr>
          <w:rFonts w:ascii="Arial" w:hAnsi="Arial" w:cs="Arial"/>
          <w:sz w:val="22"/>
          <w:szCs w:val="22"/>
        </w:rPr>
        <w:br/>
      </w:r>
      <w:r w:rsidRPr="00B50145">
        <w:rPr>
          <w:rFonts w:ascii="Arial" w:hAnsi="Arial" w:cs="Arial"/>
          <w:sz w:val="22"/>
          <w:szCs w:val="22"/>
        </w:rPr>
        <w:t xml:space="preserve">Stahlblech, Dichtung EPDM,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Rohr L=</w:t>
      </w:r>
      <w:r w:rsidR="00B86A61">
        <w:rPr>
          <w:rFonts w:ascii="Arial" w:hAnsi="Arial" w:cs="Arial"/>
          <w:sz w:val="22"/>
          <w:szCs w:val="22"/>
        </w:rPr>
        <w:t>1</w:t>
      </w:r>
      <w:r w:rsidR="007B6269">
        <w:rPr>
          <w:rFonts w:ascii="Arial" w:hAnsi="Arial" w:cs="Arial"/>
          <w:sz w:val="22"/>
          <w:szCs w:val="22"/>
        </w:rPr>
        <w:t>500</w:t>
      </w:r>
      <w:r w:rsidRPr="00B50145">
        <w:rPr>
          <w:rFonts w:ascii="Arial" w:hAnsi="Arial" w:cs="Arial"/>
          <w:sz w:val="22"/>
          <w:szCs w:val="22"/>
        </w:rPr>
        <w:t>mm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60859">
        <w:rPr>
          <w:rFonts w:ascii="Arial" w:hAnsi="Arial" w:cs="Arial"/>
          <w:sz w:val="22"/>
          <w:szCs w:val="22"/>
        </w:rPr>
        <w:t>-20°C +</w:t>
      </w:r>
      <w:bookmarkStart w:id="0" w:name="_GoBack"/>
      <w:bookmarkEnd w:id="0"/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7B6269">
        <w:rPr>
          <w:rFonts w:ascii="Arial" w:hAnsi="Arial" w:cs="Arial"/>
          <w:sz w:val="22"/>
          <w:szCs w:val="22"/>
        </w:rPr>
        <w:t>TURB</w:t>
      </w:r>
      <w:r w:rsidRPr="00B50145">
        <w:rPr>
          <w:rFonts w:ascii="Arial" w:hAnsi="Arial" w:cs="Arial"/>
          <w:sz w:val="22"/>
          <w:szCs w:val="22"/>
        </w:rPr>
        <w:t xml:space="preserve">Oflexa® Flexibel, schallgedämmtes u. wärmeisoliertes </w:t>
      </w:r>
      <w:r>
        <w:rPr>
          <w:rFonts w:ascii="Arial" w:hAnsi="Arial" w:cs="Arial"/>
          <w:sz w:val="22"/>
          <w:szCs w:val="22"/>
        </w:rPr>
        <w:br/>
      </w:r>
      <w:r w:rsidRPr="00B50145">
        <w:rPr>
          <w:rFonts w:ascii="Arial" w:hAnsi="Arial" w:cs="Arial"/>
          <w:sz w:val="22"/>
          <w:szCs w:val="22"/>
        </w:rPr>
        <w:t xml:space="preserve">flexibles Rohr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Pr="00B50145">
        <w:rPr>
          <w:rFonts w:ascii="Arial" w:hAnsi="Arial" w:cs="Arial"/>
          <w:sz w:val="22"/>
          <w:szCs w:val="22"/>
        </w:rPr>
        <w:t>100/125/150/160/180/200</w:t>
      </w:r>
    </w:p>
    <w:p w:rsidR="00A15075" w:rsidRDefault="00A15075" w:rsidP="00DB244E">
      <w:pPr>
        <w:rPr>
          <w:rFonts w:ascii="Arial" w:hAnsi="Arial" w:cs="Arial"/>
          <w:sz w:val="22"/>
          <w:szCs w:val="22"/>
        </w:rPr>
      </w:pPr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Ø 160/185/210/220/240/260</w:t>
      </w:r>
    </w:p>
    <w:p w:rsidR="0021122E" w:rsidRDefault="0021122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2D2899" w:rsidRDefault="002D2899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FD" w:rsidRDefault="001A65FD">
      <w:r>
        <w:separator/>
      </w:r>
    </w:p>
  </w:endnote>
  <w:endnote w:type="continuationSeparator" w:id="0">
    <w:p w:rsidR="001A65FD" w:rsidRDefault="001A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261EF2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FD" w:rsidRDefault="001A65FD">
      <w:r>
        <w:separator/>
      </w:r>
    </w:p>
  </w:footnote>
  <w:footnote w:type="continuationSeparator" w:id="0">
    <w:p w:rsidR="001A65FD" w:rsidRDefault="001A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86FB0"/>
    <w:rsid w:val="001A65FD"/>
    <w:rsid w:val="0021122E"/>
    <w:rsid w:val="00261EF2"/>
    <w:rsid w:val="002D2899"/>
    <w:rsid w:val="004618A3"/>
    <w:rsid w:val="004859C2"/>
    <w:rsid w:val="0053361A"/>
    <w:rsid w:val="007B6269"/>
    <w:rsid w:val="0082609D"/>
    <w:rsid w:val="008F6F76"/>
    <w:rsid w:val="00960859"/>
    <w:rsid w:val="00A15075"/>
    <w:rsid w:val="00B86A61"/>
    <w:rsid w:val="00D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BBB9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6</cp:revision>
  <dcterms:created xsi:type="dcterms:W3CDTF">2016-07-28T12:53:00Z</dcterms:created>
  <dcterms:modified xsi:type="dcterms:W3CDTF">2016-08-08T11:50:00Z</dcterms:modified>
</cp:coreProperties>
</file>