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DB244E" w:rsidRPr="00492DC7" w:rsidRDefault="00DB244E" w:rsidP="00DB244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Artikel: </w:t>
      </w:r>
      <w:proofErr w:type="spellStart"/>
      <w:r w:rsidR="00F9450A">
        <w:rPr>
          <w:rFonts w:ascii="Arial" w:hAnsi="Arial" w:cs="Arial"/>
          <w:b/>
          <w:sz w:val="22"/>
          <w:szCs w:val="22"/>
        </w:rPr>
        <w:t>TURBO</w:t>
      </w:r>
      <w:r w:rsidRPr="00492DC7">
        <w:rPr>
          <w:rFonts w:ascii="Arial" w:hAnsi="Arial" w:cs="Arial"/>
          <w:b/>
          <w:sz w:val="22"/>
          <w:szCs w:val="22"/>
        </w:rPr>
        <w:t>flexa</w:t>
      </w:r>
      <w:proofErr w:type="spellEnd"/>
      <w:r w:rsidRPr="00492DC7">
        <w:rPr>
          <w:rFonts w:ascii="Arial" w:hAnsi="Arial" w:cs="Arial"/>
          <w:b/>
          <w:sz w:val="22"/>
          <w:szCs w:val="22"/>
        </w:rPr>
        <w:t xml:space="preserve">® </w:t>
      </w:r>
      <w:r w:rsidR="00A172DB">
        <w:rPr>
          <w:rFonts w:ascii="Arial" w:hAnsi="Arial" w:cs="Arial"/>
          <w:b/>
          <w:sz w:val="22"/>
          <w:szCs w:val="22"/>
        </w:rPr>
        <w:t xml:space="preserve">Light, </w:t>
      </w:r>
      <w:r w:rsidR="000575A0">
        <w:rPr>
          <w:rFonts w:ascii="Arial" w:hAnsi="Arial" w:cs="Arial"/>
          <w:b/>
          <w:sz w:val="22"/>
          <w:szCs w:val="22"/>
        </w:rPr>
        <w:t>Abzweigstück</w:t>
      </w:r>
      <w:r w:rsidR="00F426C0">
        <w:rPr>
          <w:rFonts w:ascii="Arial" w:hAnsi="Arial" w:cs="Arial"/>
          <w:b/>
          <w:sz w:val="22"/>
          <w:szCs w:val="22"/>
        </w:rPr>
        <w:t xml:space="preserve"> 90</w:t>
      </w:r>
      <w:r w:rsidR="00636276">
        <w:rPr>
          <w:rFonts w:ascii="Arial" w:hAnsi="Arial" w:cs="Arial"/>
          <w:b/>
          <w:sz w:val="22"/>
          <w:szCs w:val="22"/>
        </w:rPr>
        <w:t>°</w:t>
      </w:r>
      <w:r w:rsidR="00A172DB">
        <w:rPr>
          <w:rFonts w:ascii="Arial" w:hAnsi="Arial" w:cs="Arial"/>
          <w:b/>
          <w:sz w:val="22"/>
          <w:szCs w:val="22"/>
        </w:rPr>
        <w:t xml:space="preserve">, </w:t>
      </w:r>
      <w:r w:rsidR="00F9450A">
        <w:rPr>
          <w:rFonts w:ascii="Arial" w:hAnsi="Arial" w:cs="Arial"/>
          <w:b/>
          <w:sz w:val="22"/>
          <w:szCs w:val="22"/>
        </w:rPr>
        <w:t>9</w:t>
      </w:r>
      <w:r w:rsidR="00EF0858">
        <w:rPr>
          <w:rFonts w:ascii="Arial" w:hAnsi="Arial" w:cs="Arial"/>
          <w:b/>
          <w:sz w:val="22"/>
          <w:szCs w:val="22"/>
        </w:rPr>
        <w:t>0</w:t>
      </w:r>
      <w:r w:rsidR="00F426C0">
        <w:rPr>
          <w:rFonts w:ascii="Arial" w:hAnsi="Arial" w:cs="Arial"/>
          <w:b/>
          <w:sz w:val="22"/>
          <w:szCs w:val="22"/>
        </w:rPr>
        <w:t>90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FE44E5">
        <w:rPr>
          <w:rFonts w:ascii="Arial" w:hAnsi="Arial" w:cs="Arial"/>
          <w:b/>
          <w:sz w:val="22"/>
          <w:szCs w:val="22"/>
        </w:rPr>
        <w:t>200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FE44E5">
        <w:rPr>
          <w:rFonts w:ascii="Arial" w:hAnsi="Arial" w:cs="Arial"/>
          <w:b/>
          <w:sz w:val="22"/>
          <w:szCs w:val="22"/>
        </w:rPr>
        <w:t>180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A172DB" w:rsidRDefault="00F9450A" w:rsidP="00A172D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TURBO</w:t>
      </w:r>
      <w:r w:rsidR="00A172DB">
        <w:rPr>
          <w:rFonts w:ascii="Arial" w:hAnsi="Arial" w:cs="Arial"/>
        </w:rPr>
        <w:t>flexa</w:t>
      </w:r>
      <w:proofErr w:type="spellEnd"/>
      <w:r w:rsidR="00A172DB">
        <w:rPr>
          <w:rFonts w:ascii="Arial" w:hAnsi="Arial" w:cs="Arial"/>
        </w:rPr>
        <w:t>® - Light -  außen aluminiumkaschiertes PE-Schaum</w:t>
      </w:r>
      <w:r w:rsidR="000575A0">
        <w:rPr>
          <w:rFonts w:ascii="Arial" w:hAnsi="Arial" w:cs="Arial"/>
        </w:rPr>
        <w:t>abzweigstück</w:t>
      </w:r>
      <w:r w:rsidR="00F64300">
        <w:rPr>
          <w:rFonts w:ascii="Arial" w:hAnsi="Arial" w:cs="Arial"/>
        </w:rPr>
        <w:t>,</w:t>
      </w:r>
      <w:r w:rsidR="00A172DB">
        <w:rPr>
          <w:rFonts w:ascii="Arial" w:hAnsi="Arial" w:cs="Arial"/>
        </w:rPr>
        <w:t xml:space="preserve"> </w:t>
      </w:r>
      <w:r w:rsidR="00F64300">
        <w:rPr>
          <w:rFonts w:ascii="Arial" w:hAnsi="Arial" w:cs="Arial"/>
        </w:rPr>
        <w:t>w</w:t>
      </w:r>
      <w:r w:rsidR="00A172DB">
        <w:rPr>
          <w:rFonts w:ascii="Arial" w:hAnsi="Arial" w:cs="Arial"/>
        </w:rPr>
        <w:t xml:space="preserve">ärme- und schallisolierend. Verbinder verzinktes Blech mit beidseitiger Lippendichtung aus EPDM.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>Geeignet für den Einsatz innerhalb der Gebäude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>PE-Schaum, Verbinder verzinktes Stahlblech, Dichtung EPDM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75A0">
        <w:rPr>
          <w:rFonts w:ascii="Arial" w:hAnsi="Arial" w:cs="Arial"/>
          <w:sz w:val="22"/>
          <w:szCs w:val="22"/>
        </w:rPr>
        <w:t>Abzweigstück</w:t>
      </w:r>
      <w:r w:rsidR="00F426C0">
        <w:rPr>
          <w:rFonts w:ascii="Arial" w:hAnsi="Arial" w:cs="Arial"/>
          <w:sz w:val="22"/>
          <w:szCs w:val="22"/>
        </w:rPr>
        <w:t xml:space="preserve"> 90</w:t>
      </w:r>
      <w:r w:rsidR="00921AF0">
        <w:rPr>
          <w:rFonts w:ascii="Arial" w:hAnsi="Arial" w:cs="Arial"/>
          <w:sz w:val="22"/>
          <w:szCs w:val="22"/>
        </w:rPr>
        <w:t>°</w:t>
      </w:r>
      <w:r w:rsidR="00B7237A">
        <w:rPr>
          <w:rFonts w:ascii="Arial" w:hAnsi="Arial" w:cs="Arial"/>
          <w:sz w:val="22"/>
          <w:szCs w:val="22"/>
        </w:rPr>
        <w:t xml:space="preserve">, </w:t>
      </w:r>
      <w:r w:rsidR="00FE44E5">
        <w:rPr>
          <w:rFonts w:ascii="Arial" w:hAnsi="Arial" w:cs="Arial"/>
          <w:sz w:val="22"/>
          <w:szCs w:val="22"/>
        </w:rPr>
        <w:t>20</w:t>
      </w:r>
      <w:r w:rsidR="005C6270">
        <w:rPr>
          <w:rFonts w:ascii="Arial" w:hAnsi="Arial" w:cs="Arial"/>
          <w:sz w:val="22"/>
          <w:szCs w:val="22"/>
        </w:rPr>
        <w:t>0</w:t>
      </w:r>
      <w:r w:rsidR="00723E2D">
        <w:rPr>
          <w:rFonts w:ascii="Arial" w:hAnsi="Arial" w:cs="Arial"/>
          <w:sz w:val="22"/>
          <w:szCs w:val="22"/>
        </w:rPr>
        <w:t>-</w:t>
      </w:r>
      <w:r w:rsidR="004050D1">
        <w:rPr>
          <w:rFonts w:ascii="Arial" w:hAnsi="Arial" w:cs="Arial"/>
          <w:sz w:val="22"/>
          <w:szCs w:val="22"/>
        </w:rPr>
        <w:t>1</w:t>
      </w:r>
      <w:r w:rsidR="00FE44E5">
        <w:rPr>
          <w:rFonts w:ascii="Arial" w:hAnsi="Arial" w:cs="Arial"/>
          <w:sz w:val="22"/>
          <w:szCs w:val="22"/>
        </w:rPr>
        <w:t>8</w:t>
      </w:r>
      <w:r w:rsidR="004050D1">
        <w:rPr>
          <w:rFonts w:ascii="Arial" w:hAnsi="Arial" w:cs="Arial"/>
          <w:sz w:val="22"/>
          <w:szCs w:val="22"/>
        </w:rPr>
        <w:t>0</w:t>
      </w:r>
      <w:r w:rsidR="00723E2D">
        <w:rPr>
          <w:rFonts w:ascii="Arial" w:hAnsi="Arial" w:cs="Arial"/>
          <w:sz w:val="22"/>
          <w:szCs w:val="22"/>
        </w:rPr>
        <w:t>-</w:t>
      </w:r>
      <w:r w:rsidR="00FE44E5">
        <w:rPr>
          <w:rFonts w:ascii="Arial" w:hAnsi="Arial" w:cs="Arial"/>
          <w:sz w:val="22"/>
          <w:szCs w:val="22"/>
        </w:rPr>
        <w:t>20</w:t>
      </w:r>
      <w:r w:rsidR="005C6270">
        <w:rPr>
          <w:rFonts w:ascii="Arial" w:hAnsi="Arial" w:cs="Arial"/>
          <w:sz w:val="22"/>
          <w:szCs w:val="22"/>
        </w:rPr>
        <w:t>0</w:t>
      </w:r>
      <w:r w:rsidR="00B7237A">
        <w:rPr>
          <w:rFonts w:ascii="Arial" w:hAnsi="Arial" w:cs="Arial"/>
          <w:sz w:val="22"/>
          <w:szCs w:val="22"/>
        </w:rPr>
        <w:t xml:space="preserve"> mm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Wärmeleitwert: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Brandschutzklasse: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A2B58">
        <w:rPr>
          <w:rFonts w:ascii="Arial" w:hAnsi="Arial" w:cs="Arial"/>
          <w:sz w:val="22"/>
          <w:szCs w:val="22"/>
        </w:rPr>
        <w:t>-20°C +</w:t>
      </w:r>
      <w:r w:rsidRPr="00B50145">
        <w:rPr>
          <w:rFonts w:ascii="Arial" w:hAnsi="Arial" w:cs="Arial"/>
          <w:sz w:val="22"/>
          <w:szCs w:val="22"/>
        </w:rPr>
        <w:t xml:space="preserve"> 100°C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ACF9D0" wp14:editId="1CF855EA">
            <wp:simplePos x="0" y="0"/>
            <wp:positionH relativeFrom="column">
              <wp:posOffset>1795145</wp:posOffset>
            </wp:positionH>
            <wp:positionV relativeFrom="paragraph">
              <wp:posOffset>76835</wp:posOffset>
            </wp:positionV>
            <wp:extent cx="1274445" cy="352425"/>
            <wp:effectExtent l="0" t="0" r="0" b="0"/>
            <wp:wrapNone/>
            <wp:docPr id="7" name="Bild 7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Fabrikat:</w:t>
      </w:r>
      <w:r w:rsidRPr="00B50145">
        <w:rPr>
          <w:rFonts w:ascii="Arial" w:hAnsi="Arial" w:cs="Arial"/>
          <w:sz w:val="22"/>
          <w:szCs w:val="22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9450A">
        <w:rPr>
          <w:rFonts w:ascii="Arial" w:hAnsi="Arial" w:cs="Arial"/>
        </w:rPr>
        <w:t>TURB</w:t>
      </w:r>
      <w:r w:rsidR="00A172DB">
        <w:rPr>
          <w:rFonts w:ascii="Arial" w:hAnsi="Arial" w:cs="Arial"/>
        </w:rPr>
        <w:t>Oflexa</w:t>
      </w:r>
      <w:proofErr w:type="spellEnd"/>
      <w:r w:rsidR="00A172DB">
        <w:rPr>
          <w:rFonts w:ascii="Arial" w:hAnsi="Arial" w:cs="Arial"/>
        </w:rPr>
        <w:t xml:space="preserve">® Light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Größe</w:t>
      </w:r>
      <w:r w:rsidR="00A15075">
        <w:rPr>
          <w:rFonts w:ascii="Arial" w:hAnsi="Arial" w:cs="Arial"/>
          <w:b/>
          <w:sz w:val="22"/>
          <w:szCs w:val="22"/>
        </w:rPr>
        <w:t xml:space="preserve"> innen</w:t>
      </w:r>
      <w:r w:rsidRPr="00492DC7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FE44E5">
        <w:rPr>
          <w:rFonts w:ascii="Arial" w:hAnsi="Arial" w:cs="Arial"/>
          <w:sz w:val="22"/>
          <w:szCs w:val="22"/>
        </w:rPr>
        <w:t>20</w:t>
      </w:r>
      <w:r w:rsidR="005C6270">
        <w:rPr>
          <w:rFonts w:ascii="Arial" w:hAnsi="Arial" w:cs="Arial"/>
          <w:sz w:val="22"/>
          <w:szCs w:val="22"/>
        </w:rPr>
        <w:t>0</w:t>
      </w:r>
    </w:p>
    <w:p w:rsidR="00DB244E" w:rsidRPr="00B50145" w:rsidRDefault="00A15075" w:rsidP="00DB244E">
      <w:pPr>
        <w:rPr>
          <w:rFonts w:ascii="Arial" w:hAnsi="Arial" w:cs="Arial"/>
          <w:sz w:val="22"/>
          <w:szCs w:val="22"/>
        </w:rPr>
      </w:pPr>
      <w:r w:rsidRPr="00A15075">
        <w:rPr>
          <w:rFonts w:ascii="Arial" w:hAnsi="Arial" w:cs="Arial"/>
          <w:b/>
          <w:sz w:val="22"/>
          <w:szCs w:val="22"/>
        </w:rPr>
        <w:t>Größe außen:</w:t>
      </w:r>
      <w:r w:rsidRPr="00A1507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FE44E5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5C6270">
        <w:rPr>
          <w:rFonts w:ascii="Arial" w:hAnsi="Arial" w:cs="Arial"/>
          <w:sz w:val="22"/>
          <w:szCs w:val="22"/>
        </w:rPr>
        <w:t>0</w:t>
      </w:r>
    </w:p>
    <w:p w:rsidR="002D2899" w:rsidRDefault="002D2899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3D" w:rsidRDefault="00A13D3D">
      <w:r>
        <w:separator/>
      </w:r>
    </w:p>
  </w:endnote>
  <w:endnote w:type="continuationSeparator" w:id="0">
    <w:p w:rsidR="00A13D3D" w:rsidRDefault="00A1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3D" w:rsidRDefault="00A13D3D">
      <w:r>
        <w:separator/>
      </w:r>
    </w:p>
  </w:footnote>
  <w:footnote w:type="continuationSeparator" w:id="0">
    <w:p w:rsidR="00A13D3D" w:rsidRDefault="00A13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8429F"/>
    <w:rsid w:val="00084B48"/>
    <w:rsid w:val="000D0718"/>
    <w:rsid w:val="0010256A"/>
    <w:rsid w:val="00121590"/>
    <w:rsid w:val="00127D6F"/>
    <w:rsid w:val="00142F41"/>
    <w:rsid w:val="001A0F51"/>
    <w:rsid w:val="001F40ED"/>
    <w:rsid w:val="0021122E"/>
    <w:rsid w:val="00261EF2"/>
    <w:rsid w:val="002C474E"/>
    <w:rsid w:val="002D2899"/>
    <w:rsid w:val="002F7678"/>
    <w:rsid w:val="003476A7"/>
    <w:rsid w:val="003A2B58"/>
    <w:rsid w:val="004050D1"/>
    <w:rsid w:val="004463A5"/>
    <w:rsid w:val="00470A31"/>
    <w:rsid w:val="0050798E"/>
    <w:rsid w:val="00522770"/>
    <w:rsid w:val="0053361A"/>
    <w:rsid w:val="00540BA9"/>
    <w:rsid w:val="0056461F"/>
    <w:rsid w:val="005B7D08"/>
    <w:rsid w:val="005C6270"/>
    <w:rsid w:val="005D6879"/>
    <w:rsid w:val="005D7112"/>
    <w:rsid w:val="00636276"/>
    <w:rsid w:val="00723E2D"/>
    <w:rsid w:val="007A5E77"/>
    <w:rsid w:val="007B6269"/>
    <w:rsid w:val="007F5989"/>
    <w:rsid w:val="0080635F"/>
    <w:rsid w:val="008233A1"/>
    <w:rsid w:val="00855907"/>
    <w:rsid w:val="008E5E34"/>
    <w:rsid w:val="008F6F76"/>
    <w:rsid w:val="00921AF0"/>
    <w:rsid w:val="00924A03"/>
    <w:rsid w:val="009E4A8C"/>
    <w:rsid w:val="00A13D3D"/>
    <w:rsid w:val="00A15075"/>
    <w:rsid w:val="00A172DB"/>
    <w:rsid w:val="00B64032"/>
    <w:rsid w:val="00B7237A"/>
    <w:rsid w:val="00B86A61"/>
    <w:rsid w:val="00D5282A"/>
    <w:rsid w:val="00DB244E"/>
    <w:rsid w:val="00E81439"/>
    <w:rsid w:val="00EA4CD4"/>
    <w:rsid w:val="00EF0858"/>
    <w:rsid w:val="00F14D17"/>
    <w:rsid w:val="00F426C0"/>
    <w:rsid w:val="00F64300"/>
    <w:rsid w:val="00F9450A"/>
    <w:rsid w:val="00FB37A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4254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2</cp:revision>
  <dcterms:created xsi:type="dcterms:W3CDTF">2016-08-10T12:04:00Z</dcterms:created>
  <dcterms:modified xsi:type="dcterms:W3CDTF">2016-08-10T12:04:00Z</dcterms:modified>
</cp:coreProperties>
</file>